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47C1">
      <w:pPr>
        <w:widowControl/>
        <w:jc w:val="center"/>
        <w:rPr>
          <w:rFonts w:ascii="方正小标宋简体" w:hAnsi="方正小标宋简体"/>
          <w:b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/>
          <w:b/>
          <w:kern w:val="0"/>
          <w:sz w:val="44"/>
          <w:szCs w:val="44"/>
        </w:rPr>
        <w:t>暑期社会实践个人安全注意事项</w:t>
      </w:r>
    </w:p>
    <w:bookmarkEnd w:id="0"/>
    <w:p w14:paraId="46647F6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Style w:val="5"/>
          <w:rFonts w:ascii="方正仿宋_GBK" w:hAnsi="方正仿宋_GBK"/>
          <w:spacing w:val="8"/>
          <w:sz w:val="32"/>
          <w:szCs w:val="32"/>
          <w:shd w:val="clear" w:color="auto" w:fill="FFFFFF"/>
        </w:rPr>
      </w:pPr>
      <w:r>
        <w:rPr>
          <w:rStyle w:val="5"/>
          <w:rFonts w:ascii="方正仿宋_GBK" w:hAnsi="方正仿宋_GBK"/>
          <w:spacing w:val="8"/>
          <w:sz w:val="32"/>
          <w:szCs w:val="32"/>
          <w:shd w:val="clear" w:color="auto" w:fill="FFFFFF"/>
        </w:rPr>
        <w:t xml:space="preserve"> </w:t>
      </w:r>
    </w:p>
    <w:p w14:paraId="1879109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出行前的准备</w:t>
      </w:r>
    </w:p>
    <w:p w14:paraId="777DB6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1.了解目的地情况：在出发前，详细了解目的地的气候、地形、交通、医疗条件等情况，以便做好相应的准备。</w:t>
      </w:r>
    </w:p>
    <w:p w14:paraId="2CBD60E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2.携带必需品：根据目的地情况，准备足够的衣物、洗漱用品、日常用品等必需品。配备必要药品，准备一些常用的急救药品，如创可贴、感冒药、止痛药等。</w:t>
      </w:r>
    </w:p>
    <w:p w14:paraId="783BF5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3.检查个人证件：确保身份证、学生证或其他相关证件齐全有效，并随身携带。</w:t>
      </w:r>
    </w:p>
    <w:p w14:paraId="2F4DEE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4.告知家人朋友：出发前将行程、联系方式等信息告知家人朋友，以便在紧急情况下联系。</w:t>
      </w:r>
    </w:p>
    <w:p w14:paraId="5BC49F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5.准备个人用物：应选择舒适、方便的衣服，不选择拖鞋、裙子等不宜行动的穿着。应提前做好防晒，准备太阳伞、遮阳帽和防晒衣。</w:t>
      </w:r>
    </w:p>
    <w:p w14:paraId="27DF61C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  <w:shd w:val="clear" w:color="auto" w:fill="FFFFFF"/>
        </w:rPr>
      </w:pPr>
    </w:p>
    <w:p w14:paraId="2135AD9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人身安全注意事项</w:t>
      </w:r>
    </w:p>
    <w:p w14:paraId="235043B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1.在陌生环境中，尽量避免单独行动，特别是夜晚和偏僻地方，尽量与团队成员保持联系。</w:t>
      </w:r>
    </w:p>
    <w:p w14:paraId="59423AC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2.随身携带手机或其他通讯工具，确保信号畅通。如遇到紧急情况，及时与团队成员或相关部门联系。</w:t>
      </w:r>
    </w:p>
    <w:p w14:paraId="5CD62E8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3.尊重并遵守当地的法律法规，不要从事任何违法活动。</w:t>
      </w:r>
    </w:p>
    <w:p w14:paraId="1FC3AE0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4.含有个人信息的物品，如身份证、手机、电脑等。不向陌生人随意透露出行安排、车辆信息、身份证号等涉及个人隐私的信息。</w:t>
      </w:r>
    </w:p>
    <w:p w14:paraId="30F8639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5.实践活动避免在危险地带活动，注意实践地点的天气、水文和地质情况，避免在存在灾害隐患的地点活动。严禁参加野外登山、探险、滑雪、露营等高风险活动。</w:t>
      </w:r>
    </w:p>
    <w:p w14:paraId="4410726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6.严防暴力犯罪事件的侵害，遇到治安案件和犯罪案件时，应及时寻求警方的协助，同时量力而行，一定要确保自身生命安全不受侵害。</w:t>
      </w:r>
    </w:p>
    <w:p w14:paraId="5A64A16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</w:rPr>
      </w:pPr>
    </w:p>
    <w:p w14:paraId="460223F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交通安全事项</w:t>
      </w:r>
    </w:p>
    <w:p w14:paraId="5B29FA2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1.选择合适交通工具：根据目的地情况选择合适的交通工具，如汽车、火车、飞机等，尽量选择正规运营的车辆或航班。</w:t>
      </w:r>
    </w:p>
    <w:p w14:paraId="746E214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2.遵守交通规则：在过马路时走人行横道或斑马线，遵守交通规则，确保安全过马路；避免在没有交通信号的地方横穿马路，特别是在繁忙的道路上。</w:t>
      </w:r>
    </w:p>
    <w:p w14:paraId="3FFE7C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3.保管好车票：在乘坐公共交通工具时，要保管好车票或登机牌等凭证，以便在需要时出示。</w:t>
      </w:r>
    </w:p>
    <w:p w14:paraId="2108808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4.注意安全提示：在乘坐交通工具时，要注意听取和遵守乘务员或机组人员的安全提示和规定。</w:t>
      </w:r>
    </w:p>
    <w:p w14:paraId="5E38746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Style w:val="5"/>
          <w:rFonts w:ascii="仿宋" w:hAnsi="仿宋" w:eastAsia="仿宋"/>
          <w:sz w:val="28"/>
          <w:szCs w:val="28"/>
          <w:shd w:val="clear" w:color="auto" w:fill="FFFFFF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 xml:space="preserve"> </w:t>
      </w:r>
    </w:p>
    <w:p w14:paraId="36D611F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 xml:space="preserve"> </w:t>
      </w:r>
    </w:p>
    <w:p w14:paraId="4D7D2C2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饮食安全</w:t>
      </w:r>
    </w:p>
    <w:p w14:paraId="561440D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1.在出发前，了解目的地的饮食文化和特色，避免因为不熟悉当地食物而引发身体不适，应选择卫生状况良好的餐馆。</w:t>
      </w:r>
    </w:p>
    <w:p w14:paraId="620956E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2.预防食物中毒，如无绝对必要，不食用和饮用野外采集的食物和水源，尽量食用新鲜、煮熟的食物。</w:t>
      </w:r>
    </w:p>
    <w:p w14:paraId="1B58602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3.加强个人卫生，饭前便后要洗手，保持双手的清洁卫生，减少病从口入的机会，防止肠道传染病。</w:t>
      </w:r>
    </w:p>
    <w:p w14:paraId="286D3F1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4.注意膳食搭配，多吃蔬菜、水果等富含维生素的食物，少吃油腻、辛辣等刺激性食物。</w:t>
      </w:r>
    </w:p>
    <w:p w14:paraId="2475B3B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hint="eastAsia" w:ascii="仿宋" w:hAnsi="仿宋" w:eastAsia="仿宋"/>
          <w:spacing w:val="8"/>
          <w:sz w:val="28"/>
          <w:szCs w:val="28"/>
        </w:rPr>
      </w:pPr>
    </w:p>
    <w:p w14:paraId="0219179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财产安全措施</w:t>
      </w:r>
    </w:p>
    <w:p w14:paraId="17A9C57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1.保管好个人物品：在出行过程中，要时刻注意保管好个人物品，如手机、钱包、相机等。特别是在人多拥挤的地方，要特别留意自己的随身物品，个人行李等不便携带的物品应放置在有人照看的安全地方。</w:t>
      </w:r>
    </w:p>
    <w:p w14:paraId="6709D52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2.注意防盗：在住宿地点或公共场所，要将贵重物品放在安全位置或随身携带，不要轻易相信陌生人或随意将贵重物品交给他人保管。</w:t>
      </w:r>
    </w:p>
    <w:p w14:paraId="7F4419D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3.保持警惕：在与陌生人接触时，不随意透露个人信息，尤其是姓名、联系方式等敏感信息。如遇盗窃、抢劫等事件，要及时报警并配合调查。</w:t>
      </w:r>
    </w:p>
    <w:p w14:paraId="72A0BFB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 xml:space="preserve"> </w:t>
      </w:r>
    </w:p>
    <w:p w14:paraId="1BE7FC0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Style w:val="5"/>
          <w:rFonts w:ascii="仿宋" w:hAnsi="仿宋" w:eastAsia="仿宋"/>
          <w:spacing w:val="8"/>
          <w:sz w:val="28"/>
          <w:szCs w:val="28"/>
          <w:shd w:val="clear" w:color="auto" w:fill="FFFFFF"/>
        </w:rPr>
        <w:t>人际交往准备</w:t>
      </w:r>
    </w:p>
    <w:p w14:paraId="2DBCF1C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1.尊重当地风俗民情：在目的地与当地居民交流时，要尊重他们的风俗习惯和宗教信仰，避免引起不必要的误会或冲突。</w:t>
      </w:r>
    </w:p>
    <w:p w14:paraId="44938F6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2.友好待人：与当地居民和其他团队成员保持良好关系，相互尊重、相互帮助，交流时，要保持友善和尊重，耐心听取他们的意见和建议，积极沟通合作。</w:t>
      </w:r>
    </w:p>
    <w:p w14:paraId="6BF1E3F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3.文明礼貌：在公共场所或与他人交流时，要保持文明礼貌的举止和言行，不要过于张扬或轻率，以免引起不必要的误会或冲突，树立良好的个人形象。</w:t>
      </w:r>
    </w:p>
    <w:p w14:paraId="62A12BC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92" w:firstLineChars="200"/>
        <w:textAlignment w:val="auto"/>
        <w:rPr>
          <w:rFonts w:ascii="仿宋" w:hAnsi="仿宋" w:eastAsia="仿宋"/>
          <w:spacing w:val="8"/>
          <w:sz w:val="28"/>
          <w:szCs w:val="28"/>
          <w:shd w:val="clear" w:color="auto" w:fill="FFFFFF"/>
        </w:rPr>
      </w:pPr>
      <w:r>
        <w:rPr>
          <w:rFonts w:ascii="仿宋" w:hAnsi="仿宋" w:eastAsia="仿宋"/>
          <w:spacing w:val="8"/>
          <w:sz w:val="28"/>
          <w:szCs w:val="28"/>
          <w:shd w:val="clear" w:color="auto" w:fill="FFFFFF"/>
        </w:rPr>
        <w:t>安全是实践的前提，生命是宝贵的财富。希望每一位学子都能将安全铭记于心，这样才能度过一段宝贵的经验和美好的回忆。愿同学们的“三下乡”之旅，平安、顺利、充实、有意义！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ZWI1OWIzNjZlMzllZTI2YjQzNGY4ODQwNGJmN2EifQ=="/>
  </w:docVars>
  <w:rsids>
    <w:rsidRoot w:val="000A70E1"/>
    <w:rsid w:val="000A70E1"/>
    <w:rsid w:val="00733E4F"/>
    <w:rsid w:val="00745E27"/>
    <w:rsid w:val="00823C0F"/>
    <w:rsid w:val="008E69C3"/>
    <w:rsid w:val="00B43AC5"/>
    <w:rsid w:val="00CB40BA"/>
    <w:rsid w:val="7C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1466</Words>
  <Characters>1491</Characters>
  <Lines>10</Lines>
  <Paragraphs>3</Paragraphs>
  <TotalTime>1</TotalTime>
  <ScaleCrop>false</ScaleCrop>
  <LinksUpToDate>false</LinksUpToDate>
  <CharactersWithSpaces>1496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2024-07-06T04:06:00Z</dcterms:created>
  <dc:creator>芷柔 姚</dc:creator>
  <cp:lastModifiedBy>谭湖芳</cp:lastModifiedBy>
  <dcterms:modified xsi:type="dcterms:W3CDTF">2025-04-16T02:11:20Z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D74FAE63A7BB464CBED1F8E468FF0287_12</vt:lpwstr>
  </property>
</Properties>
</file>